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E56A69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406DA" w:rsidRPr="00782F96" w:rsidRDefault="00782F96" w:rsidP="00E56A6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F96">
              <w:rPr>
                <w:rFonts w:ascii="Times New Roman" w:hAnsi="Times New Roman" w:cs="Times New Roman"/>
                <w:sz w:val="24"/>
                <w:szCs w:val="24"/>
              </w:rPr>
              <w:t xml:space="preserve">18.12.2020 </w:t>
            </w:r>
            <w:r w:rsidR="00E406DA" w:rsidRPr="00782F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0207">
              <w:rPr>
                <w:rFonts w:ascii="Times New Roman" w:hAnsi="Times New Roman" w:cs="Times New Roman"/>
                <w:sz w:val="24"/>
                <w:szCs w:val="24"/>
              </w:rPr>
              <w:t xml:space="preserve"> 979</w:t>
            </w:r>
          </w:p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</w:t>
      </w:r>
      <w:r w:rsidR="00190660" w:rsidRPr="00190660">
        <w:rPr>
          <w:rFonts w:ascii="Times New Roman" w:hAnsi="Times New Roman" w:cs="Times New Roman"/>
          <w:sz w:val="24"/>
          <w:szCs w:val="24"/>
        </w:rPr>
        <w:t xml:space="preserve">14.08.2019г. № 573   </w:t>
      </w:r>
      <w:bookmarkStart w:id="0" w:name="_GoBack"/>
      <w:bookmarkEnd w:id="0"/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A2B6E" w:rsidP="00EA2B6E">
      <w:pPr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EA2B6E">
        <w:rPr>
          <w:rFonts w:ascii="Times New Roman" w:hAnsi="Times New Roman" w:cs="Times New Roman"/>
          <w:sz w:val="28"/>
          <w:szCs w:val="28"/>
        </w:rPr>
        <w:t xml:space="preserve"> В </w:t>
      </w:r>
      <w:r w:rsidR="00E406DA" w:rsidRPr="00EA2B6E">
        <w:rPr>
          <w:rFonts w:ascii="Times New Roman" w:hAnsi="Times New Roman" w:cs="Times New Roman"/>
          <w:sz w:val="28"/>
        </w:rPr>
        <w:t>соответствии с Федеральным законом от 6 октября 2003 года                  №131-ФЗ «Об общих принципах организации местного самоуправления в</w:t>
      </w:r>
      <w:r w:rsidR="00E406DA">
        <w:rPr>
          <w:rFonts w:ascii="Times New Roman" w:hAnsi="Times New Roman"/>
          <w:sz w:val="28"/>
        </w:rPr>
        <w:t xml:space="preserve"> Российской Федерации», Федеральным законом от 27 июля 2010 года №190-ФЗ «О теплоснабжении»,  в </w:t>
      </w:r>
      <w:r w:rsidR="00E406DA"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 w:rsidR="00E406DA"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="00E406DA" w:rsidRPr="00474D64">
        <w:rPr>
          <w:rFonts w:ascii="Times New Roman" w:hAnsi="Times New Roman"/>
          <w:sz w:val="28"/>
        </w:rPr>
        <w:t>,</w:t>
      </w:r>
      <w:r w:rsidR="00E406DA"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</w:p>
    <w:p w:rsidR="00E406DA" w:rsidRDefault="00E406DA" w:rsidP="00EA2B6E">
      <w:pPr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314C9D" w:rsidRDefault="00E406DA" w:rsidP="00314C9D">
      <w:pPr>
        <w:widowControl/>
        <w:spacing w:line="276" w:lineRule="auto"/>
        <w:ind w:firstLine="709"/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</w:p>
    <w:p w:rsidR="00E406DA" w:rsidRPr="00314C9D" w:rsidRDefault="00314C9D" w:rsidP="00314C9D">
      <w:pPr>
        <w:widowControl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 </w:t>
      </w:r>
      <w:r w:rsidR="00E406DA" w:rsidRPr="00314C9D">
        <w:rPr>
          <w:rFonts w:ascii="Times New Roman" w:hAnsi="Times New Roman"/>
          <w:sz w:val="28"/>
        </w:rPr>
        <w:t>Внести в Постановление Администрации муниципального района Похвистневский Самарской области от 14.08.2019 г. № 573 «О лимитах потребления электроэнергии и природного газа на 2020 год» следующие изменения:</w:t>
      </w:r>
    </w:p>
    <w:p w:rsidR="00E406DA" w:rsidRPr="00314C9D" w:rsidRDefault="00314C9D" w:rsidP="00314C9D">
      <w:pPr>
        <w:widowControl/>
        <w:tabs>
          <w:tab w:val="left" w:pos="540"/>
        </w:tabs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E406DA" w:rsidRPr="00314C9D">
        <w:rPr>
          <w:rFonts w:ascii="Times New Roman" w:hAnsi="Times New Roman"/>
          <w:sz w:val="28"/>
        </w:rPr>
        <w:t>- приложение № 1 «Лимит на потребность электроэнергии на 2020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314C9D" w:rsidRDefault="00314C9D" w:rsidP="00314C9D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 w:rsidR="00E406DA" w:rsidRPr="00314C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406DA" w:rsidRPr="00314C9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 капитальному строительству, архитектуре и градостроительству,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</w:t>
      </w:r>
    </w:p>
    <w:p w:rsidR="00E406DA" w:rsidRPr="00314C9D" w:rsidRDefault="00E406DA" w:rsidP="00314C9D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14C9D">
        <w:rPr>
          <w:rFonts w:ascii="Times New Roman" w:hAnsi="Times New Roman"/>
          <w:sz w:val="28"/>
          <w:szCs w:val="28"/>
        </w:rPr>
        <w:t xml:space="preserve">С.В. Райкова. </w:t>
      </w:r>
    </w:p>
    <w:p w:rsidR="00E406DA" w:rsidRPr="00314C9D" w:rsidRDefault="00314C9D" w:rsidP="00314C9D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E406DA" w:rsidRPr="00314C9D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314C9D">
      <w:pPr>
        <w:widowControl/>
        <w:spacing w:line="276" w:lineRule="auto"/>
        <w:ind w:firstLine="709"/>
        <w:jc w:val="both"/>
        <w:rPr>
          <w:sz w:val="28"/>
        </w:rPr>
      </w:pPr>
    </w:p>
    <w:p w:rsidR="00E406DA" w:rsidRPr="00EA2B6E" w:rsidRDefault="00EA2B6E" w:rsidP="00EA2B6E">
      <w:pPr>
        <w:widowControl/>
        <w:tabs>
          <w:tab w:val="left" w:pos="540"/>
        </w:tabs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</w:rPr>
        <w:t>Глава района</w:t>
      </w:r>
      <w:r>
        <w:rPr>
          <w:rFonts w:ascii="Times New Roman" w:hAnsi="Times New Roman"/>
          <w:b/>
          <w:bCs/>
          <w:sz w:val="28"/>
        </w:rPr>
        <w:tab/>
      </w:r>
      <w:r>
        <w:rPr>
          <w:rFonts w:ascii="Times New Roman" w:hAnsi="Times New Roman"/>
          <w:b/>
          <w:bCs/>
          <w:sz w:val="28"/>
        </w:rPr>
        <w:tab/>
      </w:r>
      <w:r>
        <w:rPr>
          <w:rFonts w:ascii="Times New Roman" w:hAnsi="Times New Roman"/>
          <w:b/>
          <w:bCs/>
          <w:sz w:val="28"/>
        </w:rPr>
        <w:tab/>
      </w:r>
      <w:r w:rsidR="00E406DA"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sectPr w:rsidR="00E406DA" w:rsidRPr="00EA2B6E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82C6939"/>
    <w:multiLevelType w:val="hybridMultilevel"/>
    <w:tmpl w:val="11183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97E477E"/>
    <w:multiLevelType w:val="hybridMultilevel"/>
    <w:tmpl w:val="060C6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90660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C9D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0207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2F96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047D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56A69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2B6E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14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14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7</cp:revision>
  <cp:lastPrinted>2020-12-18T06:45:00Z</cp:lastPrinted>
  <dcterms:created xsi:type="dcterms:W3CDTF">2020-12-17T09:59:00Z</dcterms:created>
  <dcterms:modified xsi:type="dcterms:W3CDTF">2020-12-21T06:46:00Z</dcterms:modified>
</cp:coreProperties>
</file>